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823FD" w14:textId="77777777" w:rsidR="00F509A0" w:rsidRP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Nom et Prénom : </w:t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ab/>
        <w:t>Ville, le ……</w:t>
      </w:r>
      <w:r w:rsidR="00855C5D">
        <w:rPr>
          <w:rFonts w:ascii="Times New Roman" w:hAnsi="Times New Roman" w:cs="Times New Roman"/>
          <w:color w:val="C00000"/>
          <w:sz w:val="24"/>
          <w:szCs w:val="24"/>
        </w:rPr>
        <w:t>/</w:t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>……</w:t>
      </w:r>
      <w:r w:rsidR="00855C5D">
        <w:rPr>
          <w:rFonts w:ascii="Times New Roman" w:hAnsi="Times New Roman" w:cs="Times New Roman"/>
          <w:color w:val="C00000"/>
          <w:sz w:val="24"/>
          <w:szCs w:val="24"/>
        </w:rPr>
        <w:t>/</w:t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>……………………</w:t>
      </w:r>
    </w:p>
    <w:p w14:paraId="6539A3BC" w14:textId="77777777" w:rsidR="00F509A0" w:rsidRP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Adresse : </w:t>
      </w:r>
    </w:p>
    <w:p w14:paraId="6F4B42D4" w14:textId="77777777" w:rsidR="00F509A0" w:rsidRP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Code postal et ville : </w:t>
      </w:r>
    </w:p>
    <w:p w14:paraId="354FAF8F" w14:textId="77777777" w:rsidR="00F509A0" w:rsidRP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N° SIRET : </w:t>
      </w:r>
    </w:p>
    <w:p w14:paraId="4D0ED432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F546F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7111A" w14:textId="77777777" w:rsidR="00F509A0" w:rsidRPr="00F509A0" w:rsidRDefault="00F509A0" w:rsidP="00F509A0">
      <w:pPr>
        <w:spacing w:after="0" w:line="240" w:lineRule="auto"/>
        <w:ind w:left="4962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Service des Impôts des Entreprises (SIE) du centre des finances publiques de </w:t>
      </w:r>
    </w:p>
    <w:p w14:paraId="1CA7BFB4" w14:textId="77777777" w:rsidR="00F509A0" w:rsidRPr="00F509A0" w:rsidRDefault="00F509A0" w:rsidP="00F509A0">
      <w:pPr>
        <w:spacing w:after="0" w:line="240" w:lineRule="auto"/>
        <w:ind w:left="4962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Adresse : </w:t>
      </w:r>
    </w:p>
    <w:p w14:paraId="6A722B23" w14:textId="77777777" w:rsidR="00F509A0" w:rsidRPr="00F509A0" w:rsidRDefault="00F509A0" w:rsidP="00F509A0">
      <w:pPr>
        <w:spacing w:after="0" w:line="240" w:lineRule="auto"/>
        <w:ind w:left="4962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Code postal et ville : </w:t>
      </w:r>
    </w:p>
    <w:p w14:paraId="38EDDA3F" w14:textId="77777777" w:rsidR="00F509A0" w:rsidRDefault="00F509A0" w:rsidP="00F509A0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17DA7862" w14:textId="77777777" w:rsidR="00F509A0" w:rsidRPr="00F509A0" w:rsidRDefault="00F509A0" w:rsidP="00F509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09A0">
        <w:rPr>
          <w:rFonts w:ascii="Times New Roman" w:hAnsi="Times New Roman" w:cs="Times New Roman"/>
          <w:b/>
          <w:i/>
          <w:sz w:val="24"/>
          <w:szCs w:val="24"/>
        </w:rPr>
        <w:t>Courrier recommandé avec A/R</w:t>
      </w:r>
    </w:p>
    <w:p w14:paraId="334904BF" w14:textId="77777777" w:rsidR="00F509A0" w:rsidRDefault="00F509A0" w:rsidP="00F509A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47CF42" w14:textId="77777777" w:rsidR="00F509A0" w:rsidRPr="00F509A0" w:rsidRDefault="00F509A0" w:rsidP="00F509A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09A0">
        <w:rPr>
          <w:rFonts w:ascii="Times New Roman" w:hAnsi="Times New Roman" w:cs="Times New Roman"/>
          <w:sz w:val="24"/>
          <w:szCs w:val="24"/>
          <w:u w:val="single"/>
        </w:rPr>
        <w:t>Objet : Demande exonération totale de la Cotisation Foncière des Entreprises</w:t>
      </w:r>
    </w:p>
    <w:p w14:paraId="44E6CF79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22D25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ADC9F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>Madame, Monsieur,</w:t>
      </w:r>
    </w:p>
    <w:p w14:paraId="276ECD74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CA132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>Par la présente, je me permets de vous solliciter afin de bénéficier d’une exonération totale et permanente de la contribution foncière des entreprises (CFE) conformément à l’article 1452 du Code général des impôts.</w:t>
      </w:r>
    </w:p>
    <w:p w14:paraId="2550F500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3C1D0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 xml:space="preserve">En effet, j’exerce une activité artisanale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509A0">
        <w:rPr>
          <w:rFonts w:ascii="Times New Roman" w:hAnsi="Times New Roman" w:cs="Times New Roman"/>
          <w:color w:val="C00000"/>
          <w:sz w:val="24"/>
          <w:szCs w:val="24"/>
        </w:rPr>
        <w:t>indiquer le métier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509A0">
        <w:rPr>
          <w:rFonts w:ascii="Times New Roman" w:hAnsi="Times New Roman" w:cs="Times New Roman"/>
          <w:sz w:val="24"/>
          <w:szCs w:val="24"/>
        </w:rPr>
        <w:t>qui répond aux conditions d’exonération telles que précisées au 1° de l’article 1452 du Code général des impôts : « Les ouvriers qui travaillent soit à façon pour les particuliers, soit pour leur compte et avec des matières leur appartenant, qu’ils aient ou non une enseigne ou une boutique 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BF26F9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6F333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 xml:space="preserve">De plus, je remplis les trois conditions suivantes énoncées par le </w:t>
      </w:r>
      <w:r>
        <w:rPr>
          <w:rFonts w:ascii="Times New Roman" w:hAnsi="Times New Roman" w:cs="Times New Roman"/>
          <w:sz w:val="24"/>
          <w:szCs w:val="24"/>
        </w:rPr>
        <w:t>BOFIP</w:t>
      </w:r>
      <w:r w:rsidRPr="00F509A0">
        <w:rPr>
          <w:rFonts w:ascii="Times New Roman" w:hAnsi="Times New Roman" w:cs="Times New Roman"/>
          <w:sz w:val="24"/>
          <w:szCs w:val="24"/>
        </w:rPr>
        <w:t xml:space="preserve"> (BOI-IF-CFE-10-30-10-90-20190130) :</w:t>
      </w:r>
    </w:p>
    <w:p w14:paraId="63ECD613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D7BFC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 xml:space="preserve"> • Exercer une activité où le travail manuel est prépondérant,</w:t>
      </w:r>
    </w:p>
    <w:p w14:paraId="3EEA274C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 xml:space="preserve"> • Ne pas spéculer sur la matière première,</w:t>
      </w:r>
    </w:p>
    <w:p w14:paraId="37F263A7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 xml:space="preserve"> • Ne pas utiliser des installations d’une importance ou d’un confort tels qu’il soit possible de considérer qu’une partie importante de la rémunération de l’exploitant provient du capital engagé.</w:t>
      </w:r>
    </w:p>
    <w:p w14:paraId="68E5DDB9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7FD2A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>De ce fait je vous demande de procéder à l’exonération de plein droit et permanente de mon activité à la coti</w:t>
      </w:r>
      <w:r>
        <w:rPr>
          <w:rFonts w:ascii="Times New Roman" w:hAnsi="Times New Roman" w:cs="Times New Roman"/>
          <w:sz w:val="24"/>
          <w:szCs w:val="24"/>
        </w:rPr>
        <w:t>sation foncière des entreprises (</w:t>
      </w:r>
      <w:r w:rsidRPr="00855C5D">
        <w:rPr>
          <w:rFonts w:ascii="Times New Roman" w:hAnsi="Times New Roman" w:cs="Times New Roman"/>
          <w:i/>
          <w:sz w:val="24"/>
          <w:szCs w:val="24"/>
        </w:rPr>
        <w:t>copie de l’avis d’imposition ci-jointe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73810DE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C01F8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>Je reste à votre disposition pour tout renseignement complémentaire à ma demande.</w:t>
      </w:r>
    </w:p>
    <w:p w14:paraId="45146188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E8176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>Je vous prie d’agréer, Madame, Monsieur, l’expression de mes sentiments distingués.</w:t>
      </w:r>
    </w:p>
    <w:p w14:paraId="0DE96AA8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D59E4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E55C5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D4D85" w14:textId="77777777" w:rsidR="00F509A0" w:rsidRDefault="00F509A0" w:rsidP="00F5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3B0F9" w14:textId="77777777" w:rsidR="00F509A0" w:rsidRPr="00F509A0" w:rsidRDefault="00F509A0" w:rsidP="00F509A0">
      <w:pPr>
        <w:spacing w:after="0" w:line="240" w:lineRule="auto"/>
        <w:ind w:left="609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 xml:space="preserve">Nom, Prénom </w:t>
      </w:r>
    </w:p>
    <w:p w14:paraId="65890923" w14:textId="77777777" w:rsidR="00866BA9" w:rsidRPr="00F509A0" w:rsidRDefault="00F509A0" w:rsidP="00F509A0">
      <w:pPr>
        <w:spacing w:after="0" w:line="240" w:lineRule="auto"/>
        <w:ind w:left="609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509A0">
        <w:rPr>
          <w:rFonts w:ascii="Times New Roman" w:hAnsi="Times New Roman" w:cs="Times New Roman"/>
          <w:color w:val="C00000"/>
          <w:sz w:val="24"/>
          <w:szCs w:val="24"/>
        </w:rPr>
        <w:t>Signature</w:t>
      </w:r>
    </w:p>
    <w:sectPr w:rsidR="00866BA9" w:rsidRPr="00F50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A0"/>
    <w:rsid w:val="0042079F"/>
    <w:rsid w:val="00855C5D"/>
    <w:rsid w:val="00866BA9"/>
    <w:rsid w:val="00C50C80"/>
    <w:rsid w:val="00F5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9596"/>
  <w15:chartTrackingRefBased/>
  <w15:docId w15:val="{F8C2FDD7-B169-4F69-94EB-E6C4A01F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</dc:creator>
  <cp:keywords/>
  <dc:description/>
  <cp:lastModifiedBy>Harald PERRIN</cp:lastModifiedBy>
  <cp:revision>2</cp:revision>
  <dcterms:created xsi:type="dcterms:W3CDTF">2022-11-17T14:30:00Z</dcterms:created>
  <dcterms:modified xsi:type="dcterms:W3CDTF">2022-11-17T14:30:00Z</dcterms:modified>
</cp:coreProperties>
</file>